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b w:val="1"/>
          <w:color w:val="434343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434343"/>
          <w:sz w:val="28"/>
          <w:szCs w:val="28"/>
          <w:rtl w:val="0"/>
        </w:rPr>
        <w:t xml:space="preserve">CONCORSO ENOLOGICO REGIONALE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i w:val="1"/>
          <w:color w:val="434343"/>
          <w:sz w:val="26"/>
          <w:szCs w:val="26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434343"/>
          <w:sz w:val="26"/>
          <w:szCs w:val="26"/>
          <w:rtl w:val="0"/>
        </w:rPr>
        <w:t xml:space="preserve">Wine and Sardinia 2019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b w:val="1"/>
          <w:color w:val="434343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sz w:val="26"/>
          <w:szCs w:val="26"/>
          <w:rtl w:val="0"/>
        </w:rPr>
        <w:t xml:space="preserve">VI Edizione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b w:val="1"/>
          <w:color w:val="434343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434343"/>
          <w:sz w:val="24"/>
          <w:szCs w:val="24"/>
          <w:rtl w:val="0"/>
        </w:rPr>
        <w:t xml:space="preserve">DOMANDA DI PARTECIPAZIONE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i w:val="1"/>
          <w:color w:val="434343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434343"/>
          <w:sz w:val="20"/>
          <w:szCs w:val="20"/>
          <w:rtl w:val="0"/>
        </w:rPr>
        <w:t xml:space="preserve">Compilare una domanda per ogni campione di vino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i w:val="1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Il sottoscritto ……………………………………………………………………………………………….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in qualità di responsabile dell’Azienda ………………………………………………………………….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i w:val="1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434343"/>
          <w:rtl w:val="0"/>
        </w:rPr>
        <w:t xml:space="preserve">N.B. la stessa ragione sociale dell’Azienda deve anche apparire sull’etichetta e/o controetichetta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Via …………………………………………………………………………………… N. ………………. C.A.P….……………………... Città ………………………………………………. Prov. …………… Nazione ………………………………………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Telefono …………………………………….… Cell. ………...………………………..….. 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Fax ……………………..…………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E-mail ………………………………………………………………...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Codice Fiscale ………………………………………….………………………………..……………. 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P. Iva …………………………………………………….……………………….………………………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Helvetica Neue" w:cs="Helvetica Neue" w:eastAsia="Helvetica Neue" w:hAnsi="Helvetica Neue"/>
          <w:i w:val="1"/>
          <w:color w:val="434343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434343"/>
          <w:sz w:val="20"/>
          <w:szCs w:val="20"/>
          <w:rtl w:val="0"/>
        </w:rPr>
        <w:t xml:space="preserve">(È obbligatoria la compilazione di tutti i campi)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434343"/>
          <w:rtl w:val="0"/>
        </w:rPr>
        <w:t xml:space="preserve">N.B. Lo stesso nome del Produttore deve apparire anche sull’etichetta e/o controetichetta</w:t>
      </w: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 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CHIEDE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di partecipare al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434343"/>
          <w:rtl w:val="0"/>
        </w:rPr>
        <w:t xml:space="preserve">VI concorso enologico regionale Wine and Sardinia 2019</w:t>
      </w: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 con il seguente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434343"/>
          <w:rtl w:val="0"/>
        </w:rPr>
        <w:t xml:space="preserve">Vino:</w:t>
      </w: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 ……………………………………………………………………………………………………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Helvetica Neue" w:cs="Helvetica Neue" w:eastAsia="Helvetica Neue" w:hAnsi="Helvetica Neue"/>
          <w:i w:val="1"/>
          <w:color w:val="434343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color w:val="434343"/>
          <w:sz w:val="20"/>
          <w:szCs w:val="20"/>
          <w:rtl w:val="0"/>
        </w:rPr>
        <w:t xml:space="preserve">(Indicare l’esatta denominazione del vino in conformità alla legislazione in vigore nel Paese di produzione)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434343"/>
          <w:rtl w:val="0"/>
        </w:rPr>
        <w:t xml:space="preserve">Annata di produzione:</w:t>
      </w: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 ……………………………………….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434343"/>
          <w:rtl w:val="0"/>
        </w:rPr>
        <w:t xml:space="preserve">Colore:</w:t>
      </w: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 …………………………………………………………….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434343"/>
          <w:rtl w:val="0"/>
        </w:rPr>
        <w:t xml:space="preserve">Gradazione alcolica:</w:t>
      </w: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 ………………………………………….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434343"/>
          <w:rtl w:val="0"/>
        </w:rPr>
        <w:t xml:space="preserve">Residuo zuccherino:</w:t>
      </w: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 ………………………………………….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Il campione sopra indicato è da assegnare ad uno dei seguenti gruppi (Art. 4 Regolamento):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34343"/>
          <w:rtl w:val="0"/>
        </w:rPr>
        <w:t xml:space="preserve">❏ rossi annate 2017 e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34343"/>
          <w:rtl w:val="0"/>
        </w:rPr>
        <w:t xml:space="preserve">❏ rossi annate antecedenti 2017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34343"/>
          <w:rtl w:val="0"/>
        </w:rPr>
        <w:t xml:space="preserve">❏ bianchi annate 2017 e 2018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34343"/>
          <w:rtl w:val="0"/>
        </w:rPr>
        <w:t xml:space="preserve">❏ bianchi annate antecedenti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34343"/>
          <w:rtl w:val="0"/>
        </w:rPr>
        <w:t xml:space="preserve">❏ rosati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34343"/>
          <w:rtl w:val="0"/>
        </w:rPr>
        <w:t xml:space="preserve">❏ vini spumanti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34343"/>
          <w:rtl w:val="0"/>
        </w:rPr>
        <w:t xml:space="preserve">❏ vini da dessert (secchi e dolci)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bookmarkStart w:colFirst="0" w:colLast="0" w:name="_gjdgxs" w:id="0"/>
      <w:bookmarkEnd w:id="0"/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e SI IMPEGNA </w:t>
        <w:br w:type="textWrapping"/>
        <w:t xml:space="preserve">a inviare ENTRO IL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434343"/>
          <w:rtl w:val="0"/>
        </w:rPr>
        <w:t xml:space="preserve">15 luglio</w:t>
      </w: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434343"/>
          <w:rtl w:val="0"/>
        </w:rPr>
        <w:t xml:space="preserve">2019</w:t>
      </w: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 a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434343"/>
          <w:rtl w:val="0"/>
        </w:rPr>
        <w:t xml:space="preserve">Comune di Sorgono</w:t>
      </w: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, 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Corso IV Novembre 107 , 08038 -  Sorgono (NU), e-mail: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434343"/>
          <w:rtl w:val="0"/>
        </w:rPr>
        <w:t xml:space="preserve">info@wineandsardinia.it</w:t>
      </w: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 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le bottiglie prelevate e confezionate, riunite in un unico imballaggio e accompagnate da: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34343"/>
          <w:rtl w:val="0"/>
        </w:rPr>
        <w:t xml:space="preserve">❏ la presente domanda di partecipazione;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34343"/>
          <w:rtl w:val="0"/>
        </w:rPr>
        <w:t xml:space="preserve">❏ N.  etichette ed eventuali controetichette del vino iscritto;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34343"/>
          <w:rtl w:val="0"/>
        </w:rPr>
        <w:t xml:space="preserve">❏ copia del versamento della quota di € 25,00 (per ogni campione di vino) a  titolo di rimborso delle spese di registrazione, effettuato mediante bonifico (vedi regolamento)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34343"/>
          <w:rtl w:val="0"/>
        </w:rPr>
        <w:t xml:space="preserve">❏ N. 6 bottiglie etichettate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34343"/>
          <w:rtl w:val="0"/>
        </w:rPr>
        <w:t xml:space="preserve">❏ Verbale di prelievo;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34343"/>
          <w:rtl w:val="0"/>
        </w:rPr>
        <w:t xml:space="preserve">❏ certificazione di idoneità chimico-fisica ed organolettica allegata in copia e autocertificata dall’azienda concorrente (art. 4 punto 2 lett. a del D.M. 16 Dicembre 2010 n. 61).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Arial Unicode MS" w:cs="Arial Unicode MS" w:eastAsia="Arial Unicode MS" w:hAnsi="Arial Unicode MS"/>
          <w:color w:val="434343"/>
          <w:rtl w:val="0"/>
        </w:rPr>
        <w:t xml:space="preserve">❏ Informativa e consenso ai sensi del D. Lgs. 196/2003 timbrato e firmato dal legale rappresentante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Il sottoscritto ………………………………………………………………………., consapevole delle sanzioni penali nel caso di dichiarazioni non veritiere, di formazione o uso di atti falsi, dichiara la veridicità delle dichiarazioni di cui sopra, di aver letto il Regolamento e di accettarlo in ogni sua parte .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Data e luogo ………………………………………….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Timbro e Firma 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Helvetica Neue" w:cs="Helvetica Neue" w:eastAsia="Helvetica Neue" w:hAnsi="Helvetica Neue"/>
          <w:color w:val="434343"/>
        </w:rPr>
      </w:pPr>
      <w:r w:rsidDel="00000000" w:rsidR="00000000" w:rsidRPr="00000000">
        <w:rPr>
          <w:rFonts w:ascii="Helvetica Neue" w:cs="Helvetica Neue" w:eastAsia="Helvetica Neue" w:hAnsi="Helvetica Neue"/>
          <w:color w:val="434343"/>
          <w:rtl w:val="0"/>
        </w:rPr>
        <w:t xml:space="preserve">……………………………………………………………..</w:t>
      </w:r>
    </w:p>
    <w:sectPr>
      <w:headerReference r:id="rId6" w:type="default"/>
      <w:footerReference r:id="rId7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Arial Unicode MS"/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color w:val="434343"/>
        <w:sz w:val="16"/>
        <w:szCs w:val="16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434343"/>
        <w:sz w:val="16"/>
        <w:szCs w:val="16"/>
      </w:rPr>
    </w:pPr>
    <w:r w:rsidDel="00000000" w:rsidR="00000000" w:rsidRPr="00000000">
      <w:rPr>
        <w:i w:val="1"/>
        <w:color w:val="434343"/>
        <w:sz w:val="16"/>
        <w:szCs w:val="16"/>
        <w:rtl w:val="0"/>
      </w:rPr>
      <w:t xml:space="preserve">Regolamento Concorso Wine and Sardinia</w:t>
    </w:r>
    <w:r w:rsidDel="00000000" w:rsidR="00000000" w:rsidRPr="00000000">
      <w:rPr>
        <w:color w:val="434343"/>
        <w:sz w:val="16"/>
        <w:szCs w:val="16"/>
        <w:rtl w:val="0"/>
      </w:rPr>
      <w:t xml:space="preserve"> 2019 - Allegato 1: Domanda di partecipazione</w:t>
    </w:r>
  </w:p>
  <w:p w:rsidR="00000000" w:rsidDel="00000000" w:rsidP="00000000" w:rsidRDefault="00000000" w:rsidRPr="00000000" w14:paraId="0000004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both"/>
      <w:rPr>
        <w:color w:val="434343"/>
        <w:sz w:val="20"/>
        <w:szCs w:val="20"/>
      </w:rPr>
    </w:pPr>
    <w:r w:rsidDel="00000000" w:rsidR="00000000" w:rsidRPr="00000000">
      <w:rPr>
        <w:rFonts w:ascii="Helvetica Neue" w:cs="Helvetica Neue" w:eastAsia="Helvetica Neue" w:hAnsi="Helvetica Neue"/>
        <w:i w:val="1"/>
        <w:color w:val="434343"/>
        <w:sz w:val="20"/>
        <w:szCs w:val="20"/>
        <w:rtl w:val="0"/>
      </w:rPr>
      <w:t xml:space="preserve">N.B. La presente domanda di partecipazione sarà riprodotta nelle copie necessarie.</w:t>
    </w:r>
    <w:r w:rsidDel="00000000" w:rsidR="00000000" w:rsidRPr="00000000">
      <w:rPr>
        <w:rFonts w:ascii="Helvetica Neue" w:cs="Helvetica Neue" w:eastAsia="Helvetica Neue" w:hAnsi="Helvetica Neue"/>
        <w:color w:val="434343"/>
        <w:sz w:val="20"/>
        <w:szCs w:val="20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color w:val="434343"/>
        <w:sz w:val="16"/>
        <w:szCs w:val="16"/>
      </w:rPr>
    </w:pPr>
    <w:r w:rsidDel="00000000" w:rsidR="00000000" w:rsidRPr="00000000">
      <w:rPr>
        <w:color w:val="434343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434343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67311</wp:posOffset>
          </wp:positionH>
          <wp:positionV relativeFrom="paragraph">
            <wp:posOffset>165735</wp:posOffset>
          </wp:positionV>
          <wp:extent cx="1757045" cy="864235"/>
          <wp:effectExtent b="0" l="0" r="0" t="0"/>
          <wp:wrapSquare wrapText="bothSides" distB="114300" distT="114300" distL="114300" distR="114300"/>
          <wp:docPr descr="WINE-AND-SARDINIA-logo-full-2016.png" id="1" name="image1.png"/>
          <a:graphic>
            <a:graphicData uri="http://schemas.openxmlformats.org/drawingml/2006/picture">
              <pic:pic>
                <pic:nvPicPr>
                  <pic:cNvPr descr="WINE-AND-SARDINIA-logo-full-2016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57045" cy="8642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Helvetica Neue" w:cs="Helvetica Neue" w:eastAsia="Helvetica Neue" w:hAnsi="Helvetica Neue"/>
        <w:b w:val="1"/>
        <w:color w:val="999999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Helvetica Neue" w:cs="Helvetica Neue" w:eastAsia="Helvetica Neue" w:hAnsi="Helvetica Neue"/>
        <w:b w:val="1"/>
        <w:color w:val="999999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rFonts w:ascii="Helvetica Neue" w:cs="Helvetica Neue" w:eastAsia="Helvetica Neue" w:hAnsi="Helvetica Neue"/>
        <w:b w:val="1"/>
        <w:color w:val="999999"/>
      </w:rPr>
    </w:pPr>
    <w:r w:rsidDel="00000000" w:rsidR="00000000" w:rsidRPr="00000000">
      <w:rPr>
        <w:rFonts w:ascii="Helvetica Neue" w:cs="Helvetica Neue" w:eastAsia="Helvetica Neue" w:hAnsi="Helvetica Neue"/>
        <w:b w:val="1"/>
        <w:color w:val="999999"/>
        <w:rtl w:val="0"/>
      </w:rPr>
      <w:t xml:space="preserve">ALLEGATO 1: domanda di partecipazione</w:t>
    </w:r>
  </w:p>
  <w:p w:rsidR="00000000" w:rsidDel="00000000" w:rsidP="00000000" w:rsidRDefault="00000000" w:rsidRPr="00000000" w14:paraId="0000004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rFonts w:ascii="Helvetica Neue" w:cs="Helvetica Neue" w:eastAsia="Helvetica Neue" w:hAnsi="Helvetica Neue"/>
        <w:b w:val="1"/>
        <w:color w:val="999999"/>
      </w:rPr>
    </w:pPr>
    <w:r w:rsidDel="00000000" w:rsidR="00000000" w:rsidRPr="00000000">
      <w:rPr>
        <w:rFonts w:ascii="Helvetica Neue" w:cs="Helvetica Neue" w:eastAsia="Helvetica Neue" w:hAnsi="Helvetica Neue"/>
        <w:i w:val="1"/>
        <w:color w:val="999999"/>
        <w:sz w:val="16"/>
        <w:szCs w:val="16"/>
        <w:rtl w:val="0"/>
      </w:rPr>
      <w:t xml:space="preserve">Regolamento Concorso Enologico Wine and Sardinia 2019 - </w:t>
    </w:r>
    <w:r w:rsidDel="00000000" w:rsidR="00000000" w:rsidRPr="00000000">
      <w:rPr>
        <w:rFonts w:ascii="Helvetica Neue" w:cs="Helvetica Neue" w:eastAsia="Helvetica Neue" w:hAnsi="Helvetica Neue"/>
        <w:b w:val="1"/>
        <w:i w:val="1"/>
        <w:color w:val="999999"/>
        <w:sz w:val="16"/>
        <w:szCs w:val="16"/>
        <w:rtl w:val="0"/>
      </w:rPr>
      <w:t xml:space="preserve">VI edizione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rFonts w:ascii="Helvetica Neue" w:cs="Helvetica Neue" w:eastAsia="Helvetica Neue" w:hAnsi="Helvetica Neue"/>
        <w:b w:val="1"/>
        <w:color w:val="999999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Helvetica Neue" w:cs="Helvetica Neue" w:eastAsia="Helvetica Neue" w:hAnsi="Helvetica Neue"/>
        <w:b w:val="1"/>
        <w:color w:val="999999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rFonts w:ascii="Georgia" w:cs="Georgia" w:eastAsia="Georgia" w:hAnsi="Georgia"/>
        <w:color w:val="434343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